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91F3" w14:textId="77777777" w:rsidR="008C45E5" w:rsidRPr="00CC7BC7" w:rsidRDefault="0023345F" w:rsidP="008C45E5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3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25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8C45E5"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</w:t>
      </w:r>
      <w:r w:rsidR="00491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</w:p>
    <w:p w14:paraId="7B05FF20" w14:textId="77777777" w:rsidR="008C45E5" w:rsidRPr="00CC7BC7" w:rsidRDefault="00491FC3" w:rsidP="008C45E5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Заведующий БДОУ СМР "Детский сад №7"</w:t>
      </w:r>
    </w:p>
    <w:p w14:paraId="30196563" w14:textId="77777777" w:rsidR="008C45E5" w:rsidRDefault="008C45E5" w:rsidP="008C45E5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1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Т.А. Секушина </w:t>
      </w:r>
    </w:p>
    <w:p w14:paraId="59535D0E" w14:textId="77777777" w:rsidR="004259B6" w:rsidRPr="0023345F" w:rsidRDefault="004259B6" w:rsidP="008C45E5">
      <w:pPr>
        <w:shd w:val="clear" w:color="auto" w:fill="FFFFFF"/>
        <w:spacing w:after="0" w:line="240" w:lineRule="auto"/>
        <w:ind w:right="-456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E25D6F9" w14:textId="77777777" w:rsidR="002239ED" w:rsidRDefault="002239ED" w:rsidP="0023345F">
      <w:pPr>
        <w:shd w:val="clear" w:color="auto" w:fill="FFFFFF"/>
        <w:spacing w:after="0" w:line="240" w:lineRule="auto"/>
        <w:ind w:right="-4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B4F615" w14:textId="77777777" w:rsidR="0023345F" w:rsidRPr="0023345F" w:rsidRDefault="00491FC3" w:rsidP="0023345F">
      <w:pPr>
        <w:shd w:val="clear" w:color="auto" w:fill="FFFFFF"/>
        <w:spacing w:after="0" w:line="240" w:lineRule="auto"/>
        <w:ind w:right="-435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ОТЧЁТ О ВЫПОЛНЕНИИ </w:t>
      </w:r>
      <w:r w:rsidR="0023345F"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2239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МЕРОПРИЯТИЙ</w:t>
      </w:r>
    </w:p>
    <w:p w14:paraId="05516590" w14:textId="77777777" w:rsidR="0023345F" w:rsidRDefault="0023345F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устранению недостатков, выявленных в ходе независимой оценки качества условий оказания услуг</w:t>
      </w:r>
    </w:p>
    <w:p w14:paraId="1EB2084D" w14:textId="77777777" w:rsidR="002239ED" w:rsidRDefault="000066F3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БДОУ СМР "Детский сад №</w:t>
      </w:r>
      <w:r w:rsidR="002239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7"</w:t>
      </w:r>
    </w:p>
    <w:p w14:paraId="2EF53449" w14:textId="77777777"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2021 год</w:t>
      </w:r>
    </w:p>
    <w:p w14:paraId="0FE3A4D9" w14:textId="77777777" w:rsidR="002F0E42" w:rsidRDefault="002F0E42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B37C185" w14:textId="77777777" w:rsidR="002F0E42" w:rsidRPr="002F0E42" w:rsidRDefault="002F0E42" w:rsidP="002F0E42">
      <w:pPr>
        <w:pStyle w:val="ConsPlusNormal"/>
      </w:pPr>
      <w:r>
        <w:t xml:space="preserve">Вся информация на сайте образовательной организации размещена </w:t>
      </w:r>
      <w:r w:rsidRPr="00491FC3">
        <w:t>в соответствии с приказом Рособрнадзора от 14.08.2020г.</w:t>
      </w:r>
      <w:r>
        <w:t xml:space="preserve"> </w:t>
      </w:r>
      <w:r w:rsidRPr="00491FC3">
        <w:t>№ 831</w:t>
      </w:r>
      <w:r w:rsidRPr="00491FC3">
        <w:br/>
        <w:t>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</w:t>
      </w:r>
      <w:r>
        <w:t xml:space="preserve"> в соответствующих разделах:</w:t>
      </w:r>
    </w:p>
    <w:p w14:paraId="1507D6FF" w14:textId="77777777" w:rsidR="00792565" w:rsidRDefault="00792565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3500"/>
        <w:gridCol w:w="1793"/>
        <w:gridCol w:w="142"/>
        <w:gridCol w:w="1985"/>
        <w:gridCol w:w="3920"/>
        <w:gridCol w:w="1842"/>
      </w:tblGrid>
      <w:tr w:rsidR="00F23981" w14:paraId="3C0D8C31" w14:textId="77777777" w:rsidTr="00491FC3">
        <w:trPr>
          <w:trHeight w:val="276"/>
        </w:trPr>
        <w:tc>
          <w:tcPr>
            <w:tcW w:w="2694" w:type="dxa"/>
            <w:vMerge w:val="restart"/>
          </w:tcPr>
          <w:p w14:paraId="68CFB9A5" w14:textId="77777777"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Недостатки, выявленные в</w:t>
            </w:r>
          </w:p>
          <w:p w14:paraId="0411D3F3" w14:textId="77777777"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14:paraId="3AFCBF0F" w14:textId="77777777"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14:paraId="0D3A7B9E" w14:textId="77777777" w:rsidR="00F23981" w:rsidRPr="000D6DAC" w:rsidRDefault="00F23981" w:rsidP="00F2398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3500" w:type="dxa"/>
            <w:vMerge w:val="restart"/>
          </w:tcPr>
          <w:p w14:paraId="17A515B9" w14:textId="77777777" w:rsidR="00F23981" w:rsidRPr="000D6DAC" w:rsidRDefault="00F23981" w:rsidP="00491FC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793" w:type="dxa"/>
            <w:vMerge w:val="restart"/>
          </w:tcPr>
          <w:p w14:paraId="333F0BF6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14:paraId="14BAA739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14:paraId="57ADFACA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14:paraId="487B035B" w14:textId="77777777" w:rsidR="00F23981" w:rsidRPr="000D6DAC" w:rsidRDefault="00F23981" w:rsidP="00491FC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vMerge w:val="restart"/>
          </w:tcPr>
          <w:p w14:paraId="323C8A15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14:paraId="578A212B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69274AC8" w14:textId="77777777" w:rsidR="00F23981" w:rsidRPr="000D6DAC" w:rsidRDefault="00F23981" w:rsidP="00491FC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2" w:type="dxa"/>
            <w:gridSpan w:val="2"/>
          </w:tcPr>
          <w:p w14:paraId="236CC488" w14:textId="77777777" w:rsidR="00F23981" w:rsidRPr="00082AE8" w:rsidRDefault="00F23981" w:rsidP="00491FC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14:paraId="1EBC6223" w14:textId="77777777" w:rsidR="00F23981" w:rsidRPr="0023345F" w:rsidRDefault="00F23981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F23981" w14:paraId="6D70A3CB" w14:textId="77777777" w:rsidTr="00491FC3">
        <w:trPr>
          <w:trHeight w:val="276"/>
        </w:trPr>
        <w:tc>
          <w:tcPr>
            <w:tcW w:w="2694" w:type="dxa"/>
            <w:vMerge/>
          </w:tcPr>
          <w:p w14:paraId="6EC80578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vMerge/>
          </w:tcPr>
          <w:p w14:paraId="0A86CC5A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</w:tcPr>
          <w:p w14:paraId="705A40A1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</w:tcPr>
          <w:p w14:paraId="516E5992" w14:textId="77777777" w:rsidR="00F23981" w:rsidRPr="0023345F" w:rsidRDefault="00F23981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116F2443" w14:textId="77777777" w:rsidR="00F23981" w:rsidRPr="00082AE8" w:rsidRDefault="00F23981" w:rsidP="00491FC3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1842" w:type="dxa"/>
          </w:tcPr>
          <w:p w14:paraId="6FCED93B" w14:textId="77777777" w:rsidR="00F23981" w:rsidRPr="00082AE8" w:rsidRDefault="00F23981" w:rsidP="00491FC3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F23981" w14:paraId="1AEB80B4" w14:textId="77777777" w:rsidTr="00491FC3">
        <w:trPr>
          <w:trHeight w:val="358"/>
        </w:trPr>
        <w:tc>
          <w:tcPr>
            <w:tcW w:w="15876" w:type="dxa"/>
            <w:gridSpan w:val="7"/>
          </w:tcPr>
          <w:p w14:paraId="15488A3A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«Открытость и доступность информации об организации»</w:t>
            </w:r>
          </w:p>
        </w:tc>
      </w:tr>
      <w:tr w:rsidR="000066F3" w14:paraId="60164953" w14:textId="77777777" w:rsidTr="00491FC3">
        <w:trPr>
          <w:trHeight w:val="358"/>
        </w:trPr>
        <w:tc>
          <w:tcPr>
            <w:tcW w:w="15876" w:type="dxa"/>
            <w:gridSpan w:val="7"/>
          </w:tcPr>
          <w:p w14:paraId="57B5449E" w14:textId="77777777" w:rsidR="000066F3" w:rsidRPr="000066F3" w:rsidRDefault="000066F3" w:rsidP="000066F3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</w:t>
            </w:r>
            <w:r>
              <w:rPr>
                <w:rFonts w:ascii="Times New Roman" w:hAnsi="Times New Roman" w:cs="Times New Roman"/>
                <w:color w:val="000000"/>
              </w:rPr>
              <w:t>об образовательной организации»</w:t>
            </w:r>
            <w:r w:rsidRPr="00C079AD">
              <w:rPr>
                <w:rFonts w:ascii="Times New Roman" w:hAnsi="Times New Roman" w:cs="Times New Roman"/>
                <w:color w:val="000000"/>
              </w:rPr>
              <w:t xml:space="preserve"> частности:</w:t>
            </w:r>
          </w:p>
        </w:tc>
      </w:tr>
      <w:tr w:rsidR="000066F3" w14:paraId="75ED2F14" w14:textId="77777777" w:rsidTr="00491FC3">
        <w:trPr>
          <w:trHeight w:val="594"/>
        </w:trPr>
        <w:tc>
          <w:tcPr>
            <w:tcW w:w="2694" w:type="dxa"/>
          </w:tcPr>
          <w:p w14:paraId="5207CC85" w14:textId="77777777" w:rsidR="000066F3" w:rsidRPr="00323E45" w:rsidRDefault="000066F3" w:rsidP="000066F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предписания органов, осуществляющих государственный контроль (надзор) в сфере образования</w:t>
            </w:r>
          </w:p>
        </w:tc>
        <w:tc>
          <w:tcPr>
            <w:tcW w:w="3500" w:type="dxa"/>
          </w:tcPr>
          <w:p w14:paraId="103DDC37" w14:textId="77777777"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размещена информация в разделе "Сведения об образовательном учреждении"</w:t>
            </w:r>
          </w:p>
          <w:p w14:paraId="3035F1EA" w14:textId="77777777"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"Документы"</w:t>
            </w:r>
          </w:p>
          <w:p w14:paraId="208E5FDF" w14:textId="77777777"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"Предписания контроль-надзорных орг</w:t>
            </w:r>
            <w:r w:rsidR="00D7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нов"</w:t>
            </w:r>
          </w:p>
          <w:p w14:paraId="1100BAE4" w14:textId="77777777"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подкатегория материалов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"Плановые проверки"</w:t>
            </w:r>
          </w:p>
          <w:p w14:paraId="640E7E3D" w14:textId="77777777"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0DD9F5" w14:textId="77777777"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6F3FC7" w14:textId="77777777"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своевременного внесения изменений в информацию о деятельности ОО  на сайте</w:t>
            </w:r>
          </w:p>
        </w:tc>
        <w:tc>
          <w:tcPr>
            <w:tcW w:w="1935" w:type="dxa"/>
            <w:gridSpan w:val="2"/>
            <w:vAlign w:val="center"/>
          </w:tcPr>
          <w:p w14:paraId="2FEEA2D7" w14:textId="77777777" w:rsidR="000066F3" w:rsidRDefault="000066F3" w:rsidP="00006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1985" w:type="dxa"/>
            <w:vAlign w:val="center"/>
          </w:tcPr>
          <w:p w14:paraId="70E9DB28" w14:textId="77777777" w:rsidR="000066F3" w:rsidRDefault="000066F3" w:rsidP="000066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</w:p>
          <w:p w14:paraId="5689918E" w14:textId="77777777" w:rsidR="000066F3" w:rsidRDefault="000066F3" w:rsidP="000066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76A1D085" w14:textId="77777777" w:rsidR="000066F3" w:rsidRDefault="000066F3" w:rsidP="000066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38C979A6" w14:textId="77777777" w:rsidR="00491FC3" w:rsidRDefault="00491FC3" w:rsidP="00491FC3">
            <w:pPr>
              <w:pStyle w:val="ConsPlusNormal"/>
              <w:jc w:val="center"/>
            </w:pPr>
            <w:r w:rsidRPr="00491FC3">
              <w:t xml:space="preserve">информация размещена в соответствии с приказом Рособрнадзора от 14.08.2020г. </w:t>
            </w:r>
          </w:p>
          <w:p w14:paraId="244CAE8C" w14:textId="77777777" w:rsidR="00491FC3" w:rsidRDefault="00491FC3" w:rsidP="00491FC3">
            <w:pPr>
              <w:pStyle w:val="ConsPlusNormal"/>
              <w:jc w:val="center"/>
            </w:pPr>
            <w:r w:rsidRPr="00491FC3">
              <w:t>№ 831</w:t>
            </w:r>
            <w:r w:rsidRPr="00491FC3">
              <w:br/>
            </w:r>
            <w:r w:rsidR="00E52B25">
              <w:t>в соответствующем разделе:</w:t>
            </w:r>
          </w:p>
          <w:p w14:paraId="2CD0F126" w14:textId="77777777" w:rsidR="00491FC3" w:rsidRPr="00491FC3" w:rsidRDefault="00491FC3" w:rsidP="00491FC3">
            <w:pPr>
              <w:pStyle w:val="ConsPlusNormal"/>
              <w:jc w:val="center"/>
            </w:pPr>
          </w:p>
          <w:p w14:paraId="66C012CC" w14:textId="77777777" w:rsidR="000066F3" w:rsidRDefault="00CB56C7" w:rsidP="00491FC3">
            <w:pPr>
              <w:rPr>
                <w:szCs w:val="24"/>
              </w:rPr>
            </w:pPr>
            <w:hyperlink r:id="rId5" w:history="1">
              <w:r w:rsidR="002F0E42" w:rsidRPr="000873ED">
                <w:rPr>
                  <w:rStyle w:val="a4"/>
                </w:rPr>
                <w:t>http://d19110.edu35.ru/svedeniya-ob-obrazovatelnom-</w:t>
              </w:r>
              <w:r w:rsidR="002F0E42" w:rsidRPr="000873ED">
                <w:rPr>
                  <w:rStyle w:val="a4"/>
                </w:rPr>
                <w:lastRenderedPageBreak/>
                <w:t>uchrezhdenii/normativno-pravovaya-baza-tt/predpisaniya-kontrol-nadzornykh-organov</w:t>
              </w:r>
            </w:hyperlink>
          </w:p>
          <w:p w14:paraId="719E0DB3" w14:textId="77777777" w:rsidR="002F0E42" w:rsidRDefault="002F0E42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578073F4" w14:textId="77777777" w:rsidR="000066F3" w:rsidRDefault="000066F3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14:paraId="23471735" w14:textId="77777777" w:rsidTr="00491FC3">
        <w:trPr>
          <w:trHeight w:val="594"/>
        </w:trPr>
        <w:tc>
          <w:tcPr>
            <w:tcW w:w="2694" w:type="dxa"/>
          </w:tcPr>
          <w:p w14:paraId="2734117F" w14:textId="77777777"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учебных планах реализуемых ОП</w:t>
            </w:r>
          </w:p>
        </w:tc>
        <w:tc>
          <w:tcPr>
            <w:tcW w:w="3500" w:type="dxa"/>
          </w:tcPr>
          <w:p w14:paraId="138FF91A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размещена информация в разделе "Сведения об образовательном учреждении"</w:t>
            </w:r>
          </w:p>
          <w:p w14:paraId="15540442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"Образование "</w:t>
            </w:r>
          </w:p>
          <w:p w14:paraId="53341917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B35B47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C1770D" w14:textId="77777777" w:rsidR="00052026" w:rsidRDefault="00052026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580119C5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3D46718F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01.09. каждого учебного года)</w:t>
            </w:r>
          </w:p>
        </w:tc>
        <w:tc>
          <w:tcPr>
            <w:tcW w:w="1985" w:type="dxa"/>
            <w:vAlign w:val="center"/>
          </w:tcPr>
          <w:p w14:paraId="527F505E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</w:p>
          <w:p w14:paraId="793B02AF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67E2D9ED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04CF37BC" w14:textId="77777777" w:rsidR="00491FC3" w:rsidRDefault="00491FC3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на сайте в соответствующем разделе</w:t>
            </w:r>
            <w:r w:rsidR="00E52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C99EA96" w14:textId="77777777" w:rsidR="00491FC3" w:rsidRDefault="00491FC3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C93450" w14:textId="77777777" w:rsidR="00491FC3" w:rsidRDefault="00CB56C7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491FC3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http://d19110.edu35.ru/svedeniya-ob-obrazovatelnom-uchrezhdenii/obshcheobrazovatelnye-programmy</w:t>
              </w:r>
            </w:hyperlink>
          </w:p>
          <w:p w14:paraId="5CE8C743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69314C40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14:paraId="2F02FC1A" w14:textId="77777777" w:rsidTr="00491FC3">
        <w:trPr>
          <w:trHeight w:val="594"/>
        </w:trPr>
        <w:tc>
          <w:tcPr>
            <w:tcW w:w="2694" w:type="dxa"/>
          </w:tcPr>
          <w:p w14:paraId="79520B91" w14:textId="77777777"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аннотации к РПД</w:t>
            </w:r>
          </w:p>
        </w:tc>
        <w:tc>
          <w:tcPr>
            <w:tcW w:w="3500" w:type="dxa"/>
          </w:tcPr>
          <w:p w14:paraId="5B92A62C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размещена информация в разделе "Сведения об образовательном учреждении"</w:t>
            </w:r>
          </w:p>
          <w:p w14:paraId="23FDC06D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"Образование "</w:t>
            </w:r>
          </w:p>
          <w:p w14:paraId="58CBD24A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"Рабочие программы педагогов ОО"</w:t>
            </w:r>
          </w:p>
          <w:p w14:paraId="1E4F3FAB" w14:textId="77777777"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4A5457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7B9289E8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3FC19699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01.09. каждого учебного года)</w:t>
            </w:r>
          </w:p>
        </w:tc>
        <w:tc>
          <w:tcPr>
            <w:tcW w:w="1985" w:type="dxa"/>
            <w:vAlign w:val="center"/>
          </w:tcPr>
          <w:p w14:paraId="00BB353E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</w:p>
          <w:p w14:paraId="28F62DD8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0749724B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27B2566A" w14:textId="77777777" w:rsidR="002F0E42" w:rsidRPr="002F0E42" w:rsidRDefault="002F0E42" w:rsidP="00491FC3">
            <w:pPr>
              <w:rPr>
                <w:rFonts w:ascii="Arial" w:hAnsi="Arial" w:cs="Arial"/>
                <w:color w:val="777F2E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"Рабочая программа педагогов ОО" и аннотации к ним </w:t>
            </w:r>
            <w:r w:rsidR="00491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размещена в соответствующем разделе</w:t>
            </w:r>
            <w:r w:rsidR="00E52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Arial" w:hAnsi="Arial" w:cs="Arial"/>
                <w:b/>
                <w:bCs/>
                <w:color w:val="777F2E"/>
                <w:sz w:val="33"/>
                <w:szCs w:val="33"/>
              </w:rPr>
              <w:t xml:space="preserve"> </w:t>
            </w:r>
          </w:p>
          <w:p w14:paraId="7FA9F450" w14:textId="77777777" w:rsidR="00E52B25" w:rsidRDefault="00E52B2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0E946A" w14:textId="77777777" w:rsidR="00491FC3" w:rsidRDefault="00CB56C7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491FC3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http://d19110.edu35.ru/svedeniya-ob-obrazovatelnom-uchrezhdenii/obshcheobrazovatelnye-programmy/610-rabochaya-programma-dou</w:t>
              </w:r>
            </w:hyperlink>
          </w:p>
          <w:p w14:paraId="68608597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59F1DEF3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14:paraId="06785D44" w14:textId="77777777" w:rsidTr="00491FC3">
        <w:trPr>
          <w:trHeight w:val="594"/>
        </w:trPr>
        <w:tc>
          <w:tcPr>
            <w:tcW w:w="2694" w:type="dxa"/>
          </w:tcPr>
          <w:p w14:paraId="208E3389" w14:textId="77777777"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методических документах, разработанных ОО</w:t>
            </w:r>
          </w:p>
        </w:tc>
        <w:tc>
          <w:tcPr>
            <w:tcW w:w="3500" w:type="dxa"/>
          </w:tcPr>
          <w:p w14:paraId="0A5BCA31" w14:textId="77777777" w:rsidR="00052026" w:rsidRPr="00052026" w:rsidRDefault="00052026" w:rsidP="00052026">
            <w:pPr>
              <w:rPr>
                <w:rFonts w:ascii="Times New Roman" w:hAnsi="Times New Roman" w:cs="Times New Roman"/>
              </w:rPr>
            </w:pPr>
            <w:r w:rsidRPr="00052026">
              <w:rPr>
                <w:rFonts w:ascii="Times New Roman" w:hAnsi="Times New Roman" w:cs="Times New Roman"/>
              </w:rPr>
              <w:t>На сайте размещена информация в разделе "Сведения об образовательном учреждении"</w:t>
            </w:r>
          </w:p>
          <w:p w14:paraId="7E686ED9" w14:textId="77777777" w:rsidR="00052026" w:rsidRPr="00052026" w:rsidRDefault="00052026" w:rsidP="00052026">
            <w:pPr>
              <w:rPr>
                <w:rFonts w:ascii="Times New Roman" w:hAnsi="Times New Roman" w:cs="Times New Roman"/>
              </w:rPr>
            </w:pPr>
            <w:r w:rsidRPr="00052026">
              <w:rPr>
                <w:rFonts w:ascii="Times New Roman" w:hAnsi="Times New Roman" w:cs="Times New Roman"/>
              </w:rPr>
              <w:t>в разделе "Образование "</w:t>
            </w:r>
          </w:p>
          <w:p w14:paraId="07716BC1" w14:textId="77777777" w:rsidR="00052026" w:rsidRPr="00052026" w:rsidRDefault="00052026" w:rsidP="00052026">
            <w:pPr>
              <w:rPr>
                <w:rFonts w:ascii="Times New Roman" w:hAnsi="Times New Roman" w:cs="Times New Roman"/>
              </w:rPr>
            </w:pPr>
            <w:r w:rsidRPr="00052026">
              <w:rPr>
                <w:rFonts w:ascii="Times New Roman" w:hAnsi="Times New Roman" w:cs="Times New Roman"/>
              </w:rPr>
              <w:t xml:space="preserve">материалы " </w:t>
            </w:r>
            <w:hyperlink r:id="rId8" w:history="1">
              <w:r w:rsidRPr="000520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О методических и об иных документах, разработанных образовательной организацией для обеспечения образовательного процесса</w:t>
              </w:r>
            </w:hyperlink>
            <w:r w:rsidRPr="00052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14:paraId="253F7467" w14:textId="77777777" w:rsidR="00052026" w:rsidRDefault="00052026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0E614A1E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45652B4D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01.09. каждого учебного года)</w:t>
            </w:r>
          </w:p>
        </w:tc>
        <w:tc>
          <w:tcPr>
            <w:tcW w:w="1985" w:type="dxa"/>
            <w:vAlign w:val="center"/>
          </w:tcPr>
          <w:p w14:paraId="553B10F9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</w:p>
          <w:p w14:paraId="5606FECA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65697F85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1B4DFFFD" w14:textId="77777777" w:rsidR="002F0E42" w:rsidRDefault="002F0E42" w:rsidP="00491FC3">
            <w:pPr>
              <w:pStyle w:val="ConsPlusNormal"/>
              <w:jc w:val="center"/>
            </w:pPr>
            <w:r>
              <w:t>на сайте представлены методические материалы, разрабатываемые педагогами ДОУ;</w:t>
            </w:r>
          </w:p>
          <w:p w14:paraId="1A624B41" w14:textId="77777777" w:rsidR="002F0E42" w:rsidRDefault="002F0E42" w:rsidP="00491FC3">
            <w:pPr>
              <w:pStyle w:val="ConsPlusNormal"/>
              <w:jc w:val="center"/>
            </w:pPr>
          </w:p>
          <w:p w14:paraId="47EDB4E2" w14:textId="77777777" w:rsidR="00491FC3" w:rsidRDefault="00491FC3" w:rsidP="002F0E42">
            <w:pPr>
              <w:pStyle w:val="ConsPlusNormal"/>
              <w:jc w:val="center"/>
            </w:pPr>
            <w:r w:rsidRPr="00491FC3">
              <w:t>информация размещена в соответствии с приказом Рособрнадзора от 14.08.2020г.</w:t>
            </w:r>
          </w:p>
          <w:p w14:paraId="05412BC1" w14:textId="77777777" w:rsidR="00491FC3" w:rsidRDefault="00491FC3" w:rsidP="002F0E42">
            <w:pPr>
              <w:pStyle w:val="ConsPlusNormal"/>
              <w:jc w:val="center"/>
            </w:pPr>
            <w:r w:rsidRPr="00491FC3">
              <w:t>№ 831</w:t>
            </w:r>
            <w:r w:rsidRPr="00491FC3">
              <w:br/>
            </w:r>
          </w:p>
          <w:p w14:paraId="303842F0" w14:textId="77777777" w:rsidR="00E52B25" w:rsidRDefault="00E52B25" w:rsidP="002F0E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соответствующем разделе:</w:t>
            </w:r>
          </w:p>
          <w:p w14:paraId="796CB106" w14:textId="77777777" w:rsidR="00E52B25" w:rsidRDefault="00E52B25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D02A17" w14:textId="77777777" w:rsidR="002F0E42" w:rsidRDefault="00CB56C7" w:rsidP="00491FC3">
            <w:pPr>
              <w:rPr>
                <w:szCs w:val="24"/>
              </w:rPr>
            </w:pPr>
            <w:hyperlink r:id="rId9" w:history="1">
              <w:r w:rsidR="002F0E42" w:rsidRPr="000873ED">
                <w:rPr>
                  <w:rStyle w:val="a4"/>
                </w:rPr>
                <w:t>http://d19110.edu35.ru/svedeniya-ob-obrazovatelnom-uchrezhdenii/obshcheobrazovatelnye-programmy/645-o-metodicheskikh-i-ob-inykh-dokumentakh-razrabotannykh-obrazovatelnoj-organizatsiej-dlya-obespecheniya-obrazovatelnogo-protsessa</w:t>
              </w:r>
            </w:hyperlink>
          </w:p>
          <w:p w14:paraId="21EB9863" w14:textId="77777777" w:rsidR="002F0E42" w:rsidRPr="002F0E42" w:rsidRDefault="002F0E42" w:rsidP="00491FC3">
            <w:pPr>
              <w:rPr>
                <w:szCs w:val="24"/>
              </w:rPr>
            </w:pPr>
          </w:p>
        </w:tc>
        <w:tc>
          <w:tcPr>
            <w:tcW w:w="1842" w:type="dxa"/>
          </w:tcPr>
          <w:p w14:paraId="6641D43F" w14:textId="77777777" w:rsidR="00052026" w:rsidRDefault="00052026" w:rsidP="002F0E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14:paraId="19BF85E1" w14:textId="77777777" w:rsidTr="00491FC3">
        <w:trPr>
          <w:trHeight w:val="594"/>
        </w:trPr>
        <w:tc>
          <w:tcPr>
            <w:tcW w:w="2694" w:type="dxa"/>
          </w:tcPr>
          <w:p w14:paraId="529EAE27" w14:textId="77777777"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обеспечении доступа в здания ОО  инвалидов и лиц с ОВЗ</w:t>
            </w:r>
          </w:p>
        </w:tc>
        <w:tc>
          <w:tcPr>
            <w:tcW w:w="3500" w:type="dxa"/>
          </w:tcPr>
          <w:p w14:paraId="2C8BEDB4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доработан (переименован) раздел "Доступная среда", где размещены  необходимые документы</w:t>
            </w:r>
          </w:p>
          <w:p w14:paraId="0F2ADC93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CA022" w14:textId="77777777" w:rsidR="00052026" w:rsidRPr="00052026" w:rsidRDefault="00052026" w:rsidP="00E52B2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4E78230D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71E5765F" w14:textId="77777777" w:rsidR="00052026" w:rsidRPr="000D6DAC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нормативных  документов</w:t>
            </w:r>
          </w:p>
        </w:tc>
        <w:tc>
          <w:tcPr>
            <w:tcW w:w="1985" w:type="dxa"/>
            <w:vAlign w:val="center"/>
          </w:tcPr>
          <w:p w14:paraId="0AFB13C0" w14:textId="77777777" w:rsidR="00052026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5D315C54" w14:textId="77777777" w:rsidR="00052026" w:rsidRPr="000D6DAC" w:rsidRDefault="00052026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49AFE978" w14:textId="77777777" w:rsidR="00E52B25" w:rsidRDefault="00E52B25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ведется  подраздел</w:t>
            </w:r>
          </w:p>
          <w:p w14:paraId="7C9C6A18" w14:textId="77777777" w:rsidR="00E52B25" w:rsidRDefault="00E52B25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9F2231" w14:textId="77777777" w:rsidR="00E52B25" w:rsidRDefault="00CB56C7" w:rsidP="00E52B25">
            <w:pPr>
              <w:rPr>
                <w:rFonts w:ascii="Times New Roman" w:hAnsi="Times New Roman" w:cs="Times New Roman"/>
                <w:szCs w:val="24"/>
              </w:rPr>
            </w:pPr>
            <w:hyperlink r:id="rId10" w:history="1">
              <w:r w:rsidR="00E52B25" w:rsidRPr="009E2524">
                <w:rPr>
                  <w:rStyle w:val="a4"/>
                  <w:rFonts w:ascii="Times New Roman" w:hAnsi="Times New Roman" w:cs="Times New Roman"/>
                </w:rPr>
                <w:t>http://d19110.edu35.ru/inklyuzivnoe-obrazovanie-detej-invalidov</w:t>
              </w:r>
            </w:hyperlink>
          </w:p>
          <w:p w14:paraId="4EEF74DC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53630B90" w14:textId="77777777" w:rsidR="00052026" w:rsidRDefault="00052026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45" w14:paraId="32FC4D33" w14:textId="77777777" w:rsidTr="00491FC3">
        <w:trPr>
          <w:trHeight w:val="594"/>
        </w:trPr>
        <w:tc>
          <w:tcPr>
            <w:tcW w:w="2694" w:type="dxa"/>
          </w:tcPr>
          <w:p w14:paraId="637FD829" w14:textId="77777777" w:rsidR="00323E45" w:rsidRPr="00323E45" w:rsidRDefault="00323E45" w:rsidP="00323E45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условиях питания обучающихся</w:t>
            </w:r>
          </w:p>
          <w:p w14:paraId="3A948B6A" w14:textId="77777777" w:rsidR="00323E45" w:rsidRPr="00323E45" w:rsidRDefault="00323E45" w:rsidP="00323E45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FB53846" w14:textId="77777777" w:rsidR="00323E45" w:rsidRPr="00323E45" w:rsidRDefault="00323E45" w:rsidP="00323E45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условиях охраны здоровья обучающихся</w:t>
            </w:r>
          </w:p>
          <w:p w14:paraId="163CBC4F" w14:textId="77777777" w:rsidR="00323E45" w:rsidRPr="00323E45" w:rsidRDefault="00323E45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0" w:type="dxa"/>
          </w:tcPr>
          <w:p w14:paraId="3310E550" w14:textId="77777777"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"Организация питания".</w:t>
            </w:r>
          </w:p>
          <w:p w14:paraId="2A39F3E6" w14:textId="77777777" w:rsidR="00323E45" w:rsidRDefault="00CB56C7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731399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http://d19110.edu35.ru/sovet/organizatsiya-pitaniya</w:t>
              </w:r>
            </w:hyperlink>
          </w:p>
          <w:p w14:paraId="0C4E7D20" w14:textId="77777777"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22DB70" w14:textId="77777777"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"Локальные акты"- положение "О медицинском  обслуживании"</w:t>
            </w:r>
          </w:p>
          <w:p w14:paraId="664934F9" w14:textId="77777777" w:rsidR="00323E45" w:rsidRDefault="00323E45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размещены  необходимые документы</w:t>
            </w:r>
          </w:p>
          <w:p w14:paraId="218213C5" w14:textId="77777777" w:rsidR="00323E45" w:rsidRDefault="00CB56C7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323E45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http://d19110.edu35.ru/svedeniya-ob-obrazovatelnom-uchrezhdenii/normativno-pravovaya-baza-tt/lokalnye-akty</w:t>
              </w:r>
            </w:hyperlink>
          </w:p>
          <w:p w14:paraId="163D21D8" w14:textId="77777777"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481490" w14:textId="77777777" w:rsidR="00E52B25" w:rsidRDefault="00E52B25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обновление информации об условиях питания, охраны  здоровья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обучающихся в соответствии с новыми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  <w:p w14:paraId="6249C1E2" w14:textId="77777777" w:rsidR="00E52B25" w:rsidRDefault="00E52B25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 улучшения условий по охране здоровья детей, информирование  родителей о проводимых мероприятий по охране жизни и здоровья детей</w:t>
            </w:r>
          </w:p>
          <w:p w14:paraId="429FF8AE" w14:textId="77777777"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0E14158A" w14:textId="77777777" w:rsidR="00323E45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январь-февраль 2021</w:t>
            </w:r>
          </w:p>
          <w:p w14:paraId="338AF8F2" w14:textId="77777777" w:rsidR="00323E45" w:rsidRPr="000D6DAC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1985" w:type="dxa"/>
            <w:vAlign w:val="center"/>
          </w:tcPr>
          <w:p w14:paraId="757D1D06" w14:textId="77777777" w:rsidR="00323E45" w:rsidRDefault="00323E45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</w:p>
          <w:p w14:paraId="5BCF6976" w14:textId="77777777" w:rsidR="00323E45" w:rsidRDefault="00323E45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0DBE7E" w14:textId="77777777" w:rsidR="00323E45" w:rsidRDefault="00323E45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0D51AD76" w14:textId="77777777" w:rsidR="00323E45" w:rsidRPr="000D6DAC" w:rsidRDefault="00323E45" w:rsidP="00491F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11783880" w14:textId="77777777" w:rsidR="002F0E42" w:rsidRDefault="002F0E42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подраздел "Организация питания" в разделе "Для вас, родители"</w:t>
            </w:r>
          </w:p>
          <w:p w14:paraId="4C1C358E" w14:textId="77777777" w:rsidR="002F0E42" w:rsidRDefault="002F0E42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3F651F" w14:textId="77777777" w:rsidR="002F0E42" w:rsidRDefault="00CB56C7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2F0E42" w:rsidRPr="000873ED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http://d19110.edu35.ru/sovet/organizatsiya-pitaniya</w:t>
              </w:r>
            </w:hyperlink>
          </w:p>
          <w:p w14:paraId="28173C9E" w14:textId="77777777" w:rsidR="002F0E42" w:rsidRDefault="002F0E42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7D31AC" w14:textId="77777777" w:rsidR="00E52B25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разделе документы размещены локальные акты, регламентирующие организационные аспекты деятельности, </w:t>
            </w:r>
            <w:r w:rsidR="00E52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</w:t>
            </w:r>
            <w:r w:rsidR="002F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обновляются в соответствии с изменениями нормативно-правовой базы:</w:t>
            </w:r>
          </w:p>
          <w:p w14:paraId="43E756C5" w14:textId="77777777" w:rsidR="003D0510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</w:t>
            </w:r>
          </w:p>
          <w:p w14:paraId="1CF8A1C1" w14:textId="77777777" w:rsidR="003D0510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охрана жизни и здоровья детей </w:t>
            </w:r>
          </w:p>
          <w:p w14:paraId="096228F5" w14:textId="77777777" w:rsidR="003D0510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медицинском обслуживании</w:t>
            </w:r>
          </w:p>
          <w:p w14:paraId="15C9E931" w14:textId="77777777" w:rsidR="003D0510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организация питания</w:t>
            </w:r>
          </w:p>
          <w:p w14:paraId="7E03BA63" w14:textId="77777777" w:rsidR="003D0510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127401" w14:textId="77777777" w:rsidR="003D0510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F936F0" w14:textId="77777777" w:rsidR="003D0510" w:rsidRDefault="00CB56C7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3D0510" w:rsidRPr="000873ED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http://d19110.edu35.ru/svedeniya-ob-obrazovatelnom-uchrezhdenii/normativno-pravovaya-baza-tt/lokalnye-akty</w:t>
              </w:r>
            </w:hyperlink>
          </w:p>
          <w:p w14:paraId="09BD504F" w14:textId="77777777" w:rsidR="003D0510" w:rsidRDefault="003D0510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3EBEA63D" w14:textId="77777777" w:rsidR="00323E45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45" w14:paraId="687E0F20" w14:textId="77777777" w:rsidTr="00491FC3">
        <w:trPr>
          <w:trHeight w:val="753"/>
        </w:trPr>
        <w:tc>
          <w:tcPr>
            <w:tcW w:w="2694" w:type="dxa"/>
          </w:tcPr>
          <w:p w14:paraId="142A6B9B" w14:textId="77777777" w:rsidR="00323E45" w:rsidRPr="000D6DAC" w:rsidRDefault="00323E45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доступе к информационным системам и ИКС</w:t>
            </w:r>
          </w:p>
        </w:tc>
        <w:tc>
          <w:tcPr>
            <w:tcW w:w="3500" w:type="dxa"/>
          </w:tcPr>
          <w:p w14:paraId="3A6ED720" w14:textId="77777777"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обновлена информация о доступе к информационным системам и ИКС.</w:t>
            </w:r>
          </w:p>
          <w:p w14:paraId="493FBAD8" w14:textId="77777777" w:rsidR="00323E45" w:rsidRPr="000D6DAC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35" w:type="dxa"/>
            <w:gridSpan w:val="2"/>
            <w:vAlign w:val="center"/>
          </w:tcPr>
          <w:p w14:paraId="2CEFD09A" w14:textId="77777777" w:rsidR="00323E45" w:rsidRPr="000D6DAC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14:paraId="07227F83" w14:textId="77777777" w:rsidR="00323E45" w:rsidRPr="00750924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518276B7" w14:textId="77777777" w:rsidR="00323E45" w:rsidRPr="000D6DAC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1511382E" w14:textId="77777777" w:rsidR="00E52B25" w:rsidRDefault="00E52B25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 соответствующий подраздел, где ведется своевременное обновление информации в соответствии с изменениями</w:t>
            </w:r>
          </w:p>
          <w:p w14:paraId="50A4ED30" w14:textId="77777777" w:rsidR="00E52B25" w:rsidRDefault="00E52B25" w:rsidP="00E52B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2C3848" w14:textId="77777777" w:rsidR="00E52B25" w:rsidRDefault="00CB56C7" w:rsidP="00E52B25">
            <w:hyperlink r:id="rId15" w:history="1">
              <w:r w:rsidR="00E52B25" w:rsidRPr="009E2524">
                <w:rPr>
                  <w:rStyle w:val="a4"/>
                </w:rPr>
                <w:t>http://d19110.edu35.ru/svedeniya-ob-obrazovatelnom-uchrezhdenii/materialno-tekhnicheskoe-obespechenie</w:t>
              </w:r>
            </w:hyperlink>
          </w:p>
          <w:p w14:paraId="557806EF" w14:textId="77777777" w:rsidR="00323E45" w:rsidRPr="00750924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78AEE46D" w14:textId="77777777" w:rsidR="00323E45" w:rsidRPr="00750924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45" w14:paraId="53ECA4D9" w14:textId="77777777" w:rsidTr="00491FC3">
        <w:trPr>
          <w:trHeight w:val="404"/>
        </w:trPr>
        <w:tc>
          <w:tcPr>
            <w:tcW w:w="2694" w:type="dxa"/>
          </w:tcPr>
          <w:p w14:paraId="47171D42" w14:textId="77777777" w:rsidR="00323E45" w:rsidRPr="000D6DAC" w:rsidRDefault="00323E45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наличии специальных технических средств обучения для инвалидов и лиц с ОВЗ</w:t>
            </w:r>
          </w:p>
        </w:tc>
        <w:tc>
          <w:tcPr>
            <w:tcW w:w="3500" w:type="dxa"/>
          </w:tcPr>
          <w:p w14:paraId="5CCA56A0" w14:textId="77777777" w:rsidR="00D713F1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 в разделе "Доступная среда" </w:t>
            </w:r>
            <w:r w:rsidR="00D7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разделе "Материально-техническое обеспечение" расположена "Информация об обеспечении возможности получения образования инвалидами и лицами с ОВЗ".</w:t>
            </w:r>
          </w:p>
          <w:p w14:paraId="596A164F" w14:textId="77777777"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Имеются паспорт  доступности, анкета обследования доступности, порядок оказания помощи инвалидам и другие материалы</w:t>
            </w:r>
          </w:p>
          <w:p w14:paraId="55E6BAE7" w14:textId="77777777"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9D0078" w14:textId="77777777" w:rsidR="00323E45" w:rsidRDefault="00CB56C7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D713F1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http://d19110.edu35.ru/inklyuziv</w:t>
              </w:r>
              <w:r w:rsidR="00D713F1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noe-obrazovanie-detej-invalidov</w:t>
              </w:r>
            </w:hyperlink>
          </w:p>
          <w:p w14:paraId="1527B930" w14:textId="77777777" w:rsidR="00D713F1" w:rsidRDefault="00D713F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F825C1" w14:textId="77777777" w:rsidR="00323E45" w:rsidRPr="000D6DAC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Обновление информации о наличии технических средств</w:t>
            </w:r>
          </w:p>
        </w:tc>
        <w:tc>
          <w:tcPr>
            <w:tcW w:w="1935" w:type="dxa"/>
            <w:gridSpan w:val="2"/>
            <w:vAlign w:val="center"/>
          </w:tcPr>
          <w:p w14:paraId="5DCD233F" w14:textId="77777777" w:rsidR="00323E45" w:rsidRPr="000D6DAC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14:paraId="21CE0254" w14:textId="77777777" w:rsidR="00323E45" w:rsidRPr="00750924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773C0D34" w14:textId="77777777" w:rsidR="00323E45" w:rsidRPr="000D6DAC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55D3890A" w14:textId="77777777" w:rsidR="00323E45" w:rsidRDefault="00E52B2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соответствующем разделе размещена необходимая документация</w:t>
            </w:r>
          </w:p>
          <w:p w14:paraId="2F3D15EE" w14:textId="77777777" w:rsidR="00E52B25" w:rsidRDefault="00E52B2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7F285F" w14:textId="77777777" w:rsidR="00E52B25" w:rsidRPr="00750924" w:rsidRDefault="00E52B2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своевременно</w:t>
            </w:r>
          </w:p>
        </w:tc>
        <w:tc>
          <w:tcPr>
            <w:tcW w:w="1842" w:type="dxa"/>
          </w:tcPr>
          <w:p w14:paraId="0A3CA759" w14:textId="77777777" w:rsidR="00323E45" w:rsidRPr="00750924" w:rsidRDefault="00323E45" w:rsidP="00491F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3F1" w14:paraId="2D063BB1" w14:textId="77777777" w:rsidTr="00491FC3">
        <w:trPr>
          <w:trHeight w:val="128"/>
        </w:trPr>
        <w:tc>
          <w:tcPr>
            <w:tcW w:w="15876" w:type="dxa"/>
            <w:gridSpan w:val="7"/>
          </w:tcPr>
          <w:p w14:paraId="387CF66B" w14:textId="77777777" w:rsidR="00D713F1" w:rsidRPr="004259B6" w:rsidRDefault="00D713F1" w:rsidP="00D713F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Комфортность условий предоставления услуг, в т.ч. время ожидания предоставления услуг</w:t>
            </w: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D713F1" w:rsidRPr="00E52B25" w14:paraId="2E88E26F" w14:textId="77777777" w:rsidTr="00491FC3">
        <w:trPr>
          <w:trHeight w:val="2955"/>
        </w:trPr>
        <w:tc>
          <w:tcPr>
            <w:tcW w:w="2694" w:type="dxa"/>
          </w:tcPr>
          <w:p w14:paraId="632CC074" w14:textId="77777777" w:rsidR="00D713F1" w:rsidRPr="0032528E" w:rsidRDefault="00D713F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 </w:t>
            </w:r>
          </w:p>
          <w:p w14:paraId="46E00319" w14:textId="77777777" w:rsidR="00D713F1" w:rsidRPr="0032528E" w:rsidRDefault="00D713F1" w:rsidP="00D713F1"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Наличие зоны ожидания</w:t>
            </w:r>
          </w:p>
        </w:tc>
        <w:tc>
          <w:tcPr>
            <w:tcW w:w="3500" w:type="dxa"/>
          </w:tcPr>
          <w:p w14:paraId="1AE3B192" w14:textId="77777777" w:rsidR="00D713F1" w:rsidRPr="0032528E" w:rsidRDefault="007D3BE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комфортной зоны ожидания оборудованной соответствующей мебелью</w:t>
            </w:r>
          </w:p>
        </w:tc>
        <w:tc>
          <w:tcPr>
            <w:tcW w:w="1935" w:type="dxa"/>
            <w:gridSpan w:val="2"/>
          </w:tcPr>
          <w:p w14:paraId="2C1FFF90" w14:textId="77777777" w:rsidR="00D713F1" w:rsidRPr="0032528E" w:rsidRDefault="00D713F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985" w:type="dxa"/>
          </w:tcPr>
          <w:p w14:paraId="629C02C3" w14:textId="77777777" w:rsidR="00D713F1" w:rsidRPr="0032528E" w:rsidRDefault="00D713F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3920" w:type="dxa"/>
          </w:tcPr>
          <w:p w14:paraId="1622EFAC" w14:textId="77777777" w:rsidR="00D713F1" w:rsidRPr="0032528E" w:rsidRDefault="0032528E" w:rsidP="00E52B25">
            <w:r>
              <w:t>частично выполнено</w:t>
            </w:r>
          </w:p>
        </w:tc>
        <w:tc>
          <w:tcPr>
            <w:tcW w:w="1842" w:type="dxa"/>
          </w:tcPr>
          <w:p w14:paraId="5551647D" w14:textId="77777777" w:rsidR="00D713F1" w:rsidRPr="0032528E" w:rsidRDefault="00D713F1" w:rsidP="00D713F1"/>
        </w:tc>
      </w:tr>
      <w:tr w:rsidR="00D713F1" w:rsidRPr="00E52B25" w14:paraId="07404C14" w14:textId="77777777" w:rsidTr="00491FC3">
        <w:trPr>
          <w:trHeight w:val="128"/>
        </w:trPr>
        <w:tc>
          <w:tcPr>
            <w:tcW w:w="15876" w:type="dxa"/>
            <w:gridSpan w:val="7"/>
          </w:tcPr>
          <w:p w14:paraId="546379B1" w14:textId="77777777" w:rsidR="00D713F1" w:rsidRPr="0032528E" w:rsidRDefault="00D713F1" w:rsidP="00F239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«Доступность услуг для инвалидов»</w:t>
            </w:r>
          </w:p>
        </w:tc>
      </w:tr>
      <w:tr w:rsidR="00D713F1" w:rsidRPr="00E52B25" w14:paraId="4669281F" w14:textId="77777777" w:rsidTr="00491FC3">
        <w:trPr>
          <w:trHeight w:val="4800"/>
        </w:trPr>
        <w:tc>
          <w:tcPr>
            <w:tcW w:w="2694" w:type="dxa"/>
            <w:vAlign w:val="bottom"/>
          </w:tcPr>
          <w:p w14:paraId="48B34766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14:paraId="20C6ED5F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-Оборудование входных групп пандусами/ подъемными платформами</w:t>
            </w:r>
          </w:p>
          <w:p w14:paraId="0A8D1CC6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-Наличие выделенных стоянок</w:t>
            </w:r>
          </w:p>
          <w:p w14:paraId="62958170" w14:textId="77777777" w:rsidR="00D713F1" w:rsidRPr="0032528E" w:rsidRDefault="00D713F1" w:rsidP="0049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-Наличие адаптированных лифтов, поручней, расширенных дверных проемов</w:t>
            </w:r>
          </w:p>
          <w:p w14:paraId="1C9397A8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-Наличие сменных кресел-колясок</w:t>
            </w:r>
          </w:p>
          <w:p w14:paraId="652DC612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-Наличие специально оборудованных санитарно-гигиенических помещений</w:t>
            </w:r>
          </w:p>
          <w:p w14:paraId="281489AA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</w:tcPr>
          <w:p w14:paraId="36F21287" w14:textId="77777777" w:rsidR="00D713F1" w:rsidRPr="0032528E" w:rsidRDefault="00D713F1" w:rsidP="004259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мероприятий в соответствии </w:t>
            </w:r>
            <w:proofErr w:type="gramStart"/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 Планом</w:t>
            </w:r>
            <w:proofErr w:type="gramEnd"/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мероприятий  ("дорожной картой") по повышению показат</w:t>
            </w:r>
            <w:r w:rsidR="007D3BE1"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елей доступности для инвалидов </w:t>
            </w:r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сайте)</w:t>
            </w:r>
          </w:p>
          <w:p w14:paraId="7FBDA1BA" w14:textId="77777777" w:rsidR="00D713F1" w:rsidRPr="0032528E" w:rsidRDefault="00D713F1" w:rsidP="004259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F250DC" w14:textId="77777777" w:rsidR="00D713F1" w:rsidRPr="0032528E" w:rsidRDefault="00D713F1" w:rsidP="004259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1935" w:type="dxa"/>
            <w:gridSpan w:val="2"/>
          </w:tcPr>
          <w:p w14:paraId="7314DE29" w14:textId="77777777" w:rsidR="00D713F1" w:rsidRPr="0032528E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планом</w:t>
            </w:r>
          </w:p>
          <w:p w14:paraId="029BCDB9" w14:textId="77777777" w:rsidR="00D713F1" w:rsidRPr="0032528E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2FEB61" w14:textId="77777777" w:rsidR="00D713F1" w:rsidRPr="0032528E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мере необходимости </w:t>
            </w:r>
          </w:p>
        </w:tc>
        <w:tc>
          <w:tcPr>
            <w:tcW w:w="1985" w:type="dxa"/>
          </w:tcPr>
          <w:p w14:paraId="7F65B26B" w14:textId="77777777" w:rsidR="00D713F1" w:rsidRPr="0032528E" w:rsidRDefault="00D713F1" w:rsidP="00D713F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заведующий </w:t>
            </w:r>
          </w:p>
        </w:tc>
        <w:tc>
          <w:tcPr>
            <w:tcW w:w="3920" w:type="dxa"/>
          </w:tcPr>
          <w:p w14:paraId="7B7A9CF7" w14:textId="77777777" w:rsidR="00D713F1" w:rsidRPr="0032528E" w:rsidRDefault="0032528E" w:rsidP="002239E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частично выполнено</w:t>
            </w:r>
          </w:p>
        </w:tc>
        <w:tc>
          <w:tcPr>
            <w:tcW w:w="1842" w:type="dxa"/>
          </w:tcPr>
          <w:p w14:paraId="29E4B7BA" w14:textId="77777777" w:rsidR="00D713F1" w:rsidRPr="00E52B25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D713F1" w:rsidRPr="00E52B25" w14:paraId="315D8992" w14:textId="77777777" w:rsidTr="00491FC3">
        <w:trPr>
          <w:trHeight w:val="3715"/>
        </w:trPr>
        <w:tc>
          <w:tcPr>
            <w:tcW w:w="2694" w:type="dxa"/>
            <w:vAlign w:val="bottom"/>
          </w:tcPr>
          <w:p w14:paraId="4B350707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14:paraId="4C5B623F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-Дублирование для инвалидов по слуху и зрению звуковой и зрительной информации</w:t>
            </w:r>
          </w:p>
          <w:p w14:paraId="68D4E865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-Дублирование надписей и знаков шрифтом Брайля</w:t>
            </w:r>
          </w:p>
          <w:p w14:paraId="4AE45EE8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предоставления услуг </w:t>
            </w:r>
            <w:proofErr w:type="spellStart"/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сурдо</w:t>
            </w:r>
            <w:proofErr w:type="spellEnd"/>
            <w:r w:rsidRPr="0032528E">
              <w:rPr>
                <w:rFonts w:ascii="Times New Roman" w:hAnsi="Times New Roman" w:cs="Times New Roman"/>
                <w:sz w:val="24"/>
                <w:szCs w:val="24"/>
              </w:rPr>
              <w:t xml:space="preserve">- / </w:t>
            </w:r>
            <w:proofErr w:type="spellStart"/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</w:p>
          <w:p w14:paraId="3619B98E" w14:textId="77777777" w:rsidR="00D713F1" w:rsidRPr="0032528E" w:rsidRDefault="00D713F1" w:rsidP="00491FC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528E">
              <w:rPr>
                <w:rFonts w:ascii="Times New Roman" w:hAnsi="Times New Roman" w:cs="Times New Roman"/>
                <w:sz w:val="24"/>
                <w:szCs w:val="24"/>
              </w:rPr>
              <w:t>- Возможность предоставления услуг дистанционно / на дому</w:t>
            </w:r>
          </w:p>
        </w:tc>
        <w:tc>
          <w:tcPr>
            <w:tcW w:w="3500" w:type="dxa"/>
          </w:tcPr>
          <w:p w14:paraId="13F05D2C" w14:textId="77777777" w:rsidR="00D713F1" w:rsidRPr="0032528E" w:rsidRDefault="00D713F1" w:rsidP="004259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</w:tcPr>
          <w:p w14:paraId="073319A2" w14:textId="77777777" w:rsidR="00D713F1" w:rsidRPr="0032528E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E6B1B9D" w14:textId="77777777" w:rsidR="00D713F1" w:rsidRPr="0032528E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</w:tcPr>
          <w:p w14:paraId="7E0F45F9" w14:textId="77777777" w:rsidR="00D713F1" w:rsidRPr="00E52B25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2AFC6FE6" w14:textId="77777777" w:rsidR="00D713F1" w:rsidRPr="00E52B25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6C7376A9" w14:textId="77777777"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49C1C52" w14:textId="77777777"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3F7310F" w14:textId="77777777"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21D9EE" w14:textId="77777777" w:rsidR="002239ED" w:rsidRPr="0023345F" w:rsidRDefault="002239ED" w:rsidP="002239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6B22BE4" w14:textId="77777777" w:rsidR="0023345F" w:rsidRPr="0023345F" w:rsidRDefault="0023345F" w:rsidP="002239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C4ABF04" w14:textId="77777777" w:rsidR="00ED5357" w:rsidRPr="00F23981" w:rsidRDefault="0023345F" w:rsidP="00E577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3345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sectPr w:rsidR="00ED5357" w:rsidRPr="00F23981" w:rsidSect="00951C6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F0A"/>
    <w:rsid w:val="000066F3"/>
    <w:rsid w:val="00052026"/>
    <w:rsid w:val="0006177D"/>
    <w:rsid w:val="000C3348"/>
    <w:rsid w:val="000D6DAC"/>
    <w:rsid w:val="000F7255"/>
    <w:rsid w:val="00206F0A"/>
    <w:rsid w:val="0021559A"/>
    <w:rsid w:val="002239ED"/>
    <w:rsid w:val="0023345F"/>
    <w:rsid w:val="00242599"/>
    <w:rsid w:val="002F0E42"/>
    <w:rsid w:val="00323E45"/>
    <w:rsid w:val="0032528E"/>
    <w:rsid w:val="00336926"/>
    <w:rsid w:val="003A383E"/>
    <w:rsid w:val="003D0510"/>
    <w:rsid w:val="004259B6"/>
    <w:rsid w:val="00491FC3"/>
    <w:rsid w:val="00731399"/>
    <w:rsid w:val="00750924"/>
    <w:rsid w:val="00772C33"/>
    <w:rsid w:val="00792565"/>
    <w:rsid w:val="007D3BE1"/>
    <w:rsid w:val="0086592F"/>
    <w:rsid w:val="00894DEE"/>
    <w:rsid w:val="008C45E5"/>
    <w:rsid w:val="008D3DBE"/>
    <w:rsid w:val="009361B1"/>
    <w:rsid w:val="00940EF5"/>
    <w:rsid w:val="00951C6D"/>
    <w:rsid w:val="00B44B9A"/>
    <w:rsid w:val="00CB56C7"/>
    <w:rsid w:val="00D713F1"/>
    <w:rsid w:val="00E52B25"/>
    <w:rsid w:val="00E5775B"/>
    <w:rsid w:val="00E86EFF"/>
    <w:rsid w:val="00ED5357"/>
    <w:rsid w:val="00F23981"/>
    <w:rsid w:val="00FD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E473B"/>
  <w15:docId w15:val="{E78B4D54-A92E-46BB-A87B-C52C7C94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520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C45E5"/>
    <w:rPr>
      <w:color w:val="0000FF" w:themeColor="hyperlink"/>
      <w:u w:val="single"/>
    </w:rPr>
  </w:style>
  <w:style w:type="paragraph" w:styleId="a5">
    <w:name w:val="No Spacing"/>
    <w:uiPriority w:val="1"/>
    <w:qFormat/>
    <w:rsid w:val="00792565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79256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520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491F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10.edu35.ru/svedeniya-ob-obrazovatelnom-uchrezhdenii/obshcheobrazovatelnye-programmy/645-o-metodicheskikh-i-ob-inykh-dokumentakh-razrabotannykh-obrazovatelnoj-organizatsiej-dlya-obespecheniya-obrazovatelnogo-protsessa" TargetMode="External"/><Relationship Id="rId13" Type="http://schemas.openxmlformats.org/officeDocument/2006/relationships/hyperlink" Target="http://d19110.edu35.ru/sovet/organizatsiya-pitaniy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19110.edu35.ru/svedeniya-ob-obrazovatelnom-uchrezhdenii/obshcheobrazovatelnye-programmy/610-rabochaya-programma-dou" TargetMode="External"/><Relationship Id="rId12" Type="http://schemas.openxmlformats.org/officeDocument/2006/relationships/hyperlink" Target="http://d19110.edu35.ru/svedeniya-ob-obrazovatelnom-uchrezhdenii/normativno-pravovaya-baza-tt/lokalnye-akt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19110.edu35.ru/inklyuzivnoe-obrazovanie-detej-invalid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19110.edu35.ru/svedeniya-ob-obrazovatelnom-uchrezhdenii/obshcheobrazovatelnye-programmy" TargetMode="External"/><Relationship Id="rId11" Type="http://schemas.openxmlformats.org/officeDocument/2006/relationships/hyperlink" Target="http://d19110.edu35.ru/sovet/organizatsiya-pitaniya" TargetMode="External"/><Relationship Id="rId5" Type="http://schemas.openxmlformats.org/officeDocument/2006/relationships/hyperlink" Target="http://d19110.edu35.ru/svedeniya-ob-obrazovatelnom-uchrezhdenii/normativno-pravovaya-baza-tt/predpisaniya-kontrol-nadzornykh-organov" TargetMode="External"/><Relationship Id="rId15" Type="http://schemas.openxmlformats.org/officeDocument/2006/relationships/hyperlink" Target="http://d19110.edu35.ru/svedeniya-ob-obrazovatelnom-uchrezhdenii/materialno-tekhnicheskoe-obespechenie" TargetMode="External"/><Relationship Id="rId10" Type="http://schemas.openxmlformats.org/officeDocument/2006/relationships/hyperlink" Target="http://d19110.edu35.ru/inklyuzivnoe-obrazovanie-detej-invalid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10.edu35.ru/svedeniya-ob-obrazovatelnom-uchrezhdenii/obshcheobrazovatelnye-programmy/645-o-metodicheskikh-i-ob-inykh-dokumentakh-razrabotannykh-obrazovatelnoj-organizatsiej-dlya-obespecheniya-obrazovatelnogo-protsessa" TargetMode="External"/><Relationship Id="rId14" Type="http://schemas.openxmlformats.org/officeDocument/2006/relationships/hyperlink" Target="http://d19110.edu35.ru/svedeniya-ob-obrazovatelnom-uchrezhdenii/normativno-pravovaya-baza-tt/lokalnye-ak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F928C-F363-48F5-846F-8B0F2968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2021-08-06T11:32:00Z</dcterms:created>
  <dcterms:modified xsi:type="dcterms:W3CDTF">2021-08-06T11:32:00Z</dcterms:modified>
</cp:coreProperties>
</file>